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8" w:rsidRPr="003857D8" w:rsidRDefault="003857D8" w:rsidP="003857D8">
      <w:pPr>
        <w:pStyle w:val="3"/>
        <w:tabs>
          <w:tab w:val="left" w:pos="142"/>
        </w:tabs>
        <w:spacing w:before="0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857D8">
        <w:rPr>
          <w:rFonts w:ascii="Times New Roman" w:hAnsi="Times New Roman" w:cs="Times New Roman"/>
          <w:color w:val="auto"/>
          <w:sz w:val="24"/>
          <w:szCs w:val="24"/>
        </w:rPr>
        <w:t>Введено в действие                                                         Утверждено</w:t>
      </w:r>
      <w:proofErr w:type="gramEnd"/>
      <w:r w:rsidRPr="003857D8">
        <w:rPr>
          <w:rFonts w:ascii="Times New Roman" w:hAnsi="Times New Roman" w:cs="Times New Roman"/>
          <w:color w:val="auto"/>
          <w:sz w:val="24"/>
          <w:szCs w:val="24"/>
        </w:rPr>
        <w:t xml:space="preserve"> на собрании</w:t>
      </w:r>
    </w:p>
    <w:p w:rsidR="003857D8" w:rsidRPr="003857D8" w:rsidRDefault="00F70B32" w:rsidP="003857D8">
      <w:pPr>
        <w:pStyle w:val="3"/>
        <w:tabs>
          <w:tab w:val="left" w:pos="142"/>
        </w:tabs>
        <w:spacing w:before="0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приказом от 29.12.2016  № 100/3</w:t>
      </w:r>
      <w:r w:rsidR="003857D8" w:rsidRPr="003857D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трудового коллектива 01.12</w:t>
      </w:r>
      <w:r w:rsidR="003857D8" w:rsidRPr="003857D8">
        <w:rPr>
          <w:rFonts w:ascii="Times New Roman" w:hAnsi="Times New Roman" w:cs="Times New Roman"/>
          <w:color w:val="auto"/>
          <w:sz w:val="24"/>
          <w:szCs w:val="24"/>
        </w:rPr>
        <w:t>.2016</w:t>
      </w:r>
    </w:p>
    <w:p w:rsidR="003857D8" w:rsidRPr="003857D8" w:rsidRDefault="003857D8" w:rsidP="003857D8">
      <w:pPr>
        <w:tabs>
          <w:tab w:val="left" w:pos="14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3857D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протокол № </w:t>
      </w:r>
      <w:r w:rsidR="00F70B32">
        <w:rPr>
          <w:rFonts w:ascii="Times New Roman" w:hAnsi="Times New Roman" w:cs="Times New Roman"/>
          <w:sz w:val="24"/>
          <w:szCs w:val="24"/>
        </w:rPr>
        <w:t>4</w:t>
      </w:r>
    </w:p>
    <w:p w:rsidR="003857D8" w:rsidRPr="003857D8" w:rsidRDefault="003857D8" w:rsidP="003857D8">
      <w:pPr>
        <w:tabs>
          <w:tab w:val="left" w:pos="14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3857D8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3857D8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3857D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857D8" w:rsidRPr="003857D8" w:rsidRDefault="003857D8" w:rsidP="003857D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385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857D8" w:rsidRPr="003857D8" w:rsidRDefault="003857D8" w:rsidP="00385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7D8" w:rsidRPr="003857D8" w:rsidRDefault="003857D8" w:rsidP="003857D8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</w:t>
      </w:r>
    </w:p>
    <w:p w:rsidR="003857D8" w:rsidRPr="003857D8" w:rsidRDefault="003857D8" w:rsidP="003857D8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предотвращения и урегулирования конфликта</w:t>
      </w:r>
      <w:r w:rsidRPr="003857D8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7D8" w:rsidRDefault="003857D8" w:rsidP="00385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D8">
        <w:rPr>
          <w:rFonts w:ascii="Times New Roman" w:hAnsi="Times New Roman" w:cs="Times New Roman"/>
          <w:b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857D8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центра </w:t>
      </w:r>
    </w:p>
    <w:p w:rsidR="003857D8" w:rsidRDefault="003857D8" w:rsidP="00385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D8">
        <w:rPr>
          <w:rFonts w:ascii="Times New Roman" w:hAnsi="Times New Roman" w:cs="Times New Roman"/>
          <w:b/>
          <w:sz w:val="24"/>
          <w:szCs w:val="24"/>
        </w:rPr>
        <w:t xml:space="preserve">для детей-сирот и детей, оставшихся без попечения родителей </w:t>
      </w:r>
    </w:p>
    <w:p w:rsidR="003857D8" w:rsidRPr="003857D8" w:rsidRDefault="003857D8" w:rsidP="00385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D8">
        <w:rPr>
          <w:rFonts w:ascii="Times New Roman" w:hAnsi="Times New Roman" w:cs="Times New Roman"/>
          <w:b/>
          <w:sz w:val="24"/>
          <w:szCs w:val="24"/>
        </w:rPr>
        <w:t>«Центр содействия семейному воспитанию  № 6»</w:t>
      </w:r>
    </w:p>
    <w:p w:rsid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D8" w:rsidRPr="003857D8" w:rsidRDefault="003857D8" w:rsidP="0038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предотвращения и урегулирования конфликта интересов </w:t>
      </w:r>
      <w:r w:rsidRPr="004E3093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  № 6» (далее – учреждение),</w:t>
      </w: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Федеральным законом от 25.12.2008 N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</w:t>
      </w: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7D8" w:rsidRPr="003857D8" w:rsidRDefault="003857D8" w:rsidP="0038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11 Федерального закона от 25.12.2008 N 273-ФЗ "О противодействии коррупции»: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учреждения</w:t>
      </w: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bookmarkStart w:id="0" w:name="_GoBack"/>
      <w:bookmarkEnd w:id="0"/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меры по недопущению любой возможности возникновения конфликта интересов - ситуации, при которой личная заинтересованность (прямая или косвенная) влияет или может повлиять на надлежащее исполнение им должностных (служебных) обязанностей (возможность получения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лиц) и при</w:t>
      </w:r>
      <w:proofErr w:type="gramEnd"/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возникает или может возникнуть противоречие между личной заинтересованностью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письменной форме уведомить своего непосредственного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Представитель нанимателя, если ему стало известно о возникновении у </w:t>
      </w:r>
      <w:r w:rsidR="00081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Предотвращение или урегулирование конфликта интересов может состоять в изменении должностного или служебного </w:t>
      </w:r>
      <w:r w:rsidR="00081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857D8" w:rsidRPr="003857D8" w:rsidRDefault="00081617" w:rsidP="0008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интересов - ситуация, при которой личная заинтересованность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законными интересами граждан, организаций, 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857D8" w:rsidRPr="003857D8" w:rsidRDefault="00081617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личной заинтересованностью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его семьи, а также для граждан или организаций, с которыми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финансовыми или иными обязательствами.</w:t>
      </w:r>
      <w:proofErr w:type="gramEnd"/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проинформировать об этом представителя нанимателя в письменной форме.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7D8" w:rsidRPr="003857D8" w:rsidRDefault="00081617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Представитель нанимателя, которому стало известно о возникновении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3857D8"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стороной конфликта интересов, от замещаемой должности в порядке, установленном настоящим Федеральным законом.</w:t>
      </w:r>
    </w:p>
    <w:p w:rsidR="003857D8" w:rsidRPr="003857D8" w:rsidRDefault="003857D8" w:rsidP="003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05C" w:rsidRDefault="002C505C"/>
    <w:sectPr w:rsidR="002C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D8"/>
    <w:rsid w:val="00081617"/>
    <w:rsid w:val="002C505C"/>
    <w:rsid w:val="003857D8"/>
    <w:rsid w:val="00866A93"/>
    <w:rsid w:val="00D551CC"/>
    <w:rsid w:val="00F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7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7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2017-06-30T05:13:00Z</cp:lastPrinted>
  <dcterms:created xsi:type="dcterms:W3CDTF">2017-06-29T15:23:00Z</dcterms:created>
  <dcterms:modified xsi:type="dcterms:W3CDTF">2017-06-30T05:16:00Z</dcterms:modified>
</cp:coreProperties>
</file>